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ascii="宋体" w:hAnsi="宋体" w:eastAsia="宋体" w:cs="宋体"/>
          <w:sz w:val="30"/>
          <w:szCs w:val="30"/>
        </w:rPr>
        <w:t>1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</w:rPr>
        <w:t>广西艺术学院202</w:t>
      </w:r>
      <w:r>
        <w:rPr>
          <w:rFonts w:ascii="华文中宋" w:hAnsi="华文中宋" w:eastAsia="华文中宋" w:cs="华文中宋"/>
          <w:bCs/>
          <w:sz w:val="32"/>
          <w:szCs w:val="32"/>
        </w:rPr>
        <w:t>4</w:t>
      </w:r>
      <w:r>
        <w:rPr>
          <w:rFonts w:hint="eastAsia" w:ascii="华文中宋" w:hAnsi="华文中宋" w:eastAsia="华文中宋" w:cs="华文中宋"/>
          <w:bCs/>
          <w:sz w:val="32"/>
          <w:szCs w:val="32"/>
        </w:rPr>
        <w:t>年接收推荐免试攻读硕士学位研究生</w:t>
      </w:r>
    </w:p>
    <w:p>
      <w:pPr>
        <w:jc w:val="center"/>
        <w:rPr>
          <w:rFonts w:ascii="华文中宋" w:hAnsi="华文中宋" w:eastAsia="华文中宋" w:cs="华文中宋"/>
          <w:bCs/>
          <w:szCs w:val="21"/>
        </w:rPr>
      </w:pPr>
    </w:p>
    <w:p>
      <w:pPr>
        <w:jc w:val="center"/>
        <w:rPr>
          <w:rFonts w:ascii="华文中宋" w:hAnsi="华文中宋" w:eastAsia="华文中宋" w:cs="华文中宋"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Cs/>
          <w:sz w:val="48"/>
          <w:szCs w:val="48"/>
        </w:rPr>
        <w:t>申 请 表</w:t>
      </w:r>
    </w:p>
    <w:p>
      <w:pPr>
        <w:jc w:val="center"/>
        <w:rPr>
          <w:rFonts w:ascii="宋体"/>
          <w:b/>
          <w:szCs w:val="21"/>
        </w:rPr>
      </w:pP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姓名：_______________________性别___________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身份证号：___________________________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推荐学校名称：___________________________推荐学校代码：_______________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推荐学校本科学习专业：________________________________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推荐学校地址：_____________________________邮政编码：_________________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</w:p>
    <w:p>
      <w:pPr>
        <w:spacing w:line="480" w:lineRule="auto"/>
        <w:rPr>
          <w:rFonts w:ascii="宋体" w:hAnsi="宋体" w:eastAsia="宋体" w:cs="宋体"/>
          <w:sz w:val="24"/>
        </w:rPr>
      </w:pP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申请二级学院名称及代码：________________________________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申请学科专业（类别领域）代码及名称：______________________________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申请研究方向代码及名称：_________________________________</w:t>
      </w:r>
    </w:p>
    <w:p>
      <w:pPr>
        <w:spacing w:line="48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申请攻读学位类别：学术学位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            专业学位</w:t>
      </w:r>
      <w:r>
        <w:rPr>
          <w:rFonts w:hint="eastAsia" w:ascii="宋体" w:hAnsi="宋体" w:eastAsia="宋体" w:cs="宋体"/>
          <w:sz w:val="24"/>
        </w:rPr>
        <w:sym w:font="Wingdings 2" w:char="00A3"/>
      </w:r>
    </w:p>
    <w:p>
      <w:pPr>
        <w:jc w:val="center"/>
        <w:rPr>
          <w:rFonts w:ascii="宋体" w:hAnsi="宋体" w:eastAsia="宋体" w:cs="宋体"/>
          <w:sz w:val="24"/>
        </w:rPr>
      </w:pPr>
    </w:p>
    <w:p>
      <w:pPr>
        <w:jc w:val="center"/>
        <w:rPr>
          <w:rFonts w:ascii="宋体" w:hAnsi="宋体" w:eastAsia="宋体" w:cs="宋体"/>
          <w:sz w:val="24"/>
        </w:rPr>
      </w:pPr>
    </w:p>
    <w:p>
      <w:pPr>
        <w:jc w:val="center"/>
        <w:rPr>
          <w:rFonts w:ascii="宋体" w:hAnsi="宋体" w:eastAsia="宋体" w:cs="宋体"/>
          <w:sz w:val="24"/>
        </w:rPr>
      </w:pPr>
    </w:p>
    <w:p>
      <w:pPr>
        <w:spacing w:line="480" w:lineRule="auto"/>
        <w:rPr>
          <w:rFonts w:ascii="宋体" w:hAnsi="宋体" w:eastAsia="宋体" w:cs="宋体"/>
          <w:sz w:val="24"/>
        </w:rPr>
      </w:pPr>
    </w:p>
    <w:p>
      <w:pPr>
        <w:spacing w:line="480" w:lineRule="auto"/>
        <w:jc w:val="center"/>
        <w:rPr>
          <w:rFonts w:ascii="宋体" w:hAnsi="宋体" w:eastAsia="宋体" w:cs="宋体"/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广西艺术学院招生办公室制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年    月    日填表</w:t>
      </w:r>
    </w:p>
    <w:p>
      <w:pPr>
        <w:jc w:val="center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（此表须A4打印）</w:t>
      </w:r>
    </w:p>
    <w:tbl>
      <w:tblPr>
        <w:tblStyle w:val="7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626"/>
        <w:gridCol w:w="432"/>
        <w:gridCol w:w="1008"/>
        <w:gridCol w:w="20"/>
        <w:gridCol w:w="382"/>
        <w:gridCol w:w="338"/>
        <w:gridCol w:w="720"/>
        <w:gridCol w:w="845"/>
        <w:gridCol w:w="464"/>
        <w:gridCol w:w="513"/>
        <w:gridCol w:w="747"/>
        <w:gridCol w:w="66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2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263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  <w:tc>
          <w:tcPr>
            <w:tcW w:w="188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  <w:p>
            <w:pPr>
              <w:pStyle w:val="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（近期一寸免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冠正面照片）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22" w:type="dxa"/>
            <w:vAlign w:val="center"/>
          </w:tcPr>
          <w:p>
            <w:pPr>
              <w:ind w:left="-99" w:leftChars="-47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</w:t>
            </w:r>
          </w:p>
        </w:tc>
        <w:tc>
          <w:tcPr>
            <w:tcW w:w="6161" w:type="dxa"/>
            <w:gridSpan w:val="12"/>
            <w:vAlign w:val="center"/>
          </w:tcPr>
          <w:p>
            <w:pPr>
              <w:ind w:left="-1048" w:leftChars="-499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省（区、市）      市（县）</w:t>
            </w:r>
          </w:p>
        </w:tc>
        <w:tc>
          <w:tcPr>
            <w:tcW w:w="188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2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贯</w:t>
            </w:r>
          </w:p>
        </w:tc>
        <w:tc>
          <w:tcPr>
            <w:tcW w:w="6161" w:type="dxa"/>
            <w:gridSpan w:val="12"/>
            <w:vAlign w:val="center"/>
          </w:tcPr>
          <w:p>
            <w:pPr>
              <w:ind w:left="-252" w:leftChars="-12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省（区、市）      市（县）</w:t>
            </w:r>
          </w:p>
        </w:tc>
        <w:tc>
          <w:tcPr>
            <w:tcW w:w="188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22" w:type="dxa"/>
            <w:vAlign w:val="center"/>
          </w:tcPr>
          <w:p>
            <w:pPr>
              <w:ind w:left="-100" w:leftChars="-48" w:hanging="1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ind w:left="-1048" w:leftChars="-499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ind w:left="-1048" w:leftChars="-499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所在院（系、所）及所学专业</w:t>
            </w:r>
          </w:p>
        </w:tc>
        <w:tc>
          <w:tcPr>
            <w:tcW w:w="6984" w:type="dxa"/>
            <w:gridSpan w:val="11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英语水平</w:t>
            </w:r>
          </w:p>
        </w:tc>
        <w:tc>
          <w:tcPr>
            <w:tcW w:w="6984" w:type="dxa"/>
            <w:gridSpan w:val="11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□CET4（分数：    ）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CET6（分数：    ）  □其他：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本人通讯地址</w:t>
            </w:r>
          </w:p>
        </w:tc>
        <w:tc>
          <w:tcPr>
            <w:tcW w:w="3777" w:type="dxa"/>
            <w:gridSpan w:val="7"/>
            <w:vMerge w:val="restart"/>
            <w:vAlign w:val="center"/>
          </w:tcPr>
          <w:p>
            <w:pPr>
              <w:ind w:left="176" w:leftChars="84" w:firstLine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980" w:type="dxa"/>
            <w:gridSpan w:val="3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777" w:type="dxa"/>
            <w:gridSpan w:val="7"/>
            <w:vMerge w:val="continue"/>
            <w:vAlign w:val="center"/>
          </w:tcPr>
          <w:p>
            <w:pPr>
              <w:ind w:left="176" w:leftChars="84" w:firstLine="2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本科期间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何时受过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何种奖励</w:t>
            </w:r>
          </w:p>
        </w:tc>
        <w:tc>
          <w:tcPr>
            <w:tcW w:w="6984" w:type="dxa"/>
            <w:gridSpan w:val="11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本科期间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何时受过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何种处分</w:t>
            </w:r>
          </w:p>
        </w:tc>
        <w:tc>
          <w:tcPr>
            <w:tcW w:w="6984" w:type="dxa"/>
            <w:gridSpan w:val="11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9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参加过哪些创作展演、科研工作，有何学术论文或著（译）作</w:t>
            </w:r>
          </w:p>
        </w:tc>
        <w:tc>
          <w:tcPr>
            <w:tcW w:w="698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64" w:type="dxa"/>
            <w:gridSpan w:val="14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pacing w:val="40"/>
                <w:sz w:val="24"/>
              </w:rPr>
            </w:pPr>
            <w:r>
              <w:rPr>
                <w:rFonts w:hint="eastAsia" w:ascii="宋体" w:hAnsi="宋体" w:eastAsia="宋体" w:cs="宋体"/>
                <w:spacing w:val="40"/>
                <w:sz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4095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在何单位工作、任何职务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95" w:type="dxa"/>
            <w:gridSpan w:val="9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95" w:type="dxa"/>
            <w:gridSpan w:val="9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95" w:type="dxa"/>
            <w:gridSpan w:val="9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95" w:type="dxa"/>
            <w:gridSpan w:val="9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3" w:hRule="atLeast"/>
          <w:jc w:val="center"/>
        </w:trPr>
        <w:tc>
          <w:tcPr>
            <w:tcW w:w="8964" w:type="dxa"/>
            <w:gridSpan w:val="14"/>
          </w:tcPr>
          <w:p>
            <w:pPr>
              <w:rPr>
                <w:rFonts w:ascii="宋体" w:hAnsi="宋体" w:eastAsia="宋体" w:cs="宋体"/>
                <w:spacing w:val="40"/>
                <w:sz w:val="24"/>
              </w:rPr>
            </w:pPr>
          </w:p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pacing w:val="4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0"/>
                <w:sz w:val="24"/>
              </w:rPr>
              <w:t>个 人 陈 述</w:t>
            </w:r>
          </w:p>
          <w:p>
            <w:pPr>
              <w:ind w:left="176" w:leftChars="84" w:firstLine="2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szCs w:val="21"/>
              </w:rPr>
              <w:t>请用大约1500字介绍你的学术背景、在所申请的专业曾经作过的研究工作、以及攻读研究生阶段的学习和研究计划、研究生毕业后的就业目标等。个人陈述应由申请人独立完成，如发现是由他人协助完成，将取消申请人免试资格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  <w:jc w:val="center"/>
        </w:trPr>
        <w:tc>
          <w:tcPr>
            <w:tcW w:w="8964" w:type="dxa"/>
            <w:gridSpan w:val="14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left="4253"/>
              <w:rPr>
                <w:rFonts w:ascii="宋体" w:hAnsi="宋体" w:eastAsia="宋体" w:cs="宋体"/>
                <w:spacing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  <w:jc w:val="center"/>
        </w:trPr>
        <w:tc>
          <w:tcPr>
            <w:tcW w:w="8964" w:type="dxa"/>
            <w:gridSpan w:val="14"/>
          </w:tcPr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申请人承诺：</w:t>
            </w:r>
          </w:p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“我保证提交的申请表和其它全部申请材料的真实性和准确性。如果我提交的信息不真实或不准确，我同意广西艺术学院拒绝我的免试申请或取消我的免试资格。”如果申请人同意如上的声明，请在此处签名：</w:t>
            </w:r>
          </w:p>
          <w:p>
            <w:pPr>
              <w:spacing w:line="360" w:lineRule="auto"/>
              <w:ind w:firstLine="420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left="4253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申请人签名：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360" w:lineRule="auto"/>
              <w:ind w:left="4253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</w:tbl>
    <w:p>
      <w:pPr>
        <w:spacing w:line="360" w:lineRule="auto"/>
        <w:ind w:left="959" w:leftChars="228" w:hanging="480" w:hanging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1.《广西艺术学院202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年接收推荐免试攻读硕士研究生复试人员政治思想情况审核表》（模板见附件</w:t>
      </w:r>
      <w:r>
        <w:rPr>
          <w:rFonts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</w:rPr>
        <w:t>，填写后用A4纸打印并签字盖章扫描）；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</w:rPr>
        <w:t>.有效身份证正、反面扫描件（在同一面显示）；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</w:rPr>
        <w:t>.提供学生证或校级教务部门出具的学籍证明扫描件（我校的应届生只需提供学生证，无需教务部门出具的学籍证明）；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4</w:t>
      </w:r>
      <w:r>
        <w:rPr>
          <w:rFonts w:hint="eastAsia" w:ascii="宋体" w:hAnsi="宋体" w:eastAsia="宋体" w:cs="宋体"/>
          <w:sz w:val="24"/>
        </w:rPr>
        <w:t>.大学期间成绩单扫描件（须加盖教务部门公章）；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.国家英语四、六级考试成绩或TOEFL成绩或GRE成绩等体现自身英语水平的证明扫描件；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6</w:t>
      </w:r>
      <w:r>
        <w:rPr>
          <w:rFonts w:hint="eastAsia" w:ascii="宋体" w:hAnsi="宋体" w:eastAsia="宋体" w:cs="宋体"/>
          <w:sz w:val="24"/>
        </w:rPr>
        <w:t>.发表相关领域论文及有代表性的科研创作成果（以图文形式提供）扫描件；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7</w:t>
      </w:r>
      <w:r>
        <w:rPr>
          <w:rFonts w:hint="eastAsia" w:ascii="宋体" w:hAnsi="宋体" w:eastAsia="宋体" w:cs="宋体"/>
          <w:sz w:val="24"/>
        </w:rPr>
        <w:t>.参加有影响的学术活动、比赛的证明材料及相应的获奖证书扫描件；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8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其它材料请严格按照我校公布的《广西艺术学院202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年接收推荐免试攻读硕士研究生复试办法》规定的要求提供。</w:t>
      </w:r>
    </w:p>
    <w:sectPr>
      <w:footerReference r:id="rId3" w:type="default"/>
      <w:pgSz w:w="11906" w:h="16838"/>
      <w:pgMar w:top="1134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7713798"/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OTA3MTI0YzcxMmM1NjYyYjU1ODA5MTczZWI3MDgifQ=="/>
  </w:docVars>
  <w:rsids>
    <w:rsidRoot w:val="00172A27"/>
    <w:rsid w:val="00016413"/>
    <w:rsid w:val="000B6414"/>
    <w:rsid w:val="00113077"/>
    <w:rsid w:val="00115743"/>
    <w:rsid w:val="00155B66"/>
    <w:rsid w:val="00172A27"/>
    <w:rsid w:val="001803CA"/>
    <w:rsid w:val="001B62AB"/>
    <w:rsid w:val="0022481F"/>
    <w:rsid w:val="00251892"/>
    <w:rsid w:val="003D604E"/>
    <w:rsid w:val="004A17D1"/>
    <w:rsid w:val="004B3621"/>
    <w:rsid w:val="004D74E4"/>
    <w:rsid w:val="00506C7D"/>
    <w:rsid w:val="00572FAA"/>
    <w:rsid w:val="005E2667"/>
    <w:rsid w:val="006709FF"/>
    <w:rsid w:val="00683207"/>
    <w:rsid w:val="006A758E"/>
    <w:rsid w:val="006B1C3D"/>
    <w:rsid w:val="006D376D"/>
    <w:rsid w:val="00761513"/>
    <w:rsid w:val="00792CE7"/>
    <w:rsid w:val="007A5A23"/>
    <w:rsid w:val="007A7A0D"/>
    <w:rsid w:val="007C5454"/>
    <w:rsid w:val="00874091"/>
    <w:rsid w:val="00880813"/>
    <w:rsid w:val="009379BE"/>
    <w:rsid w:val="009558B1"/>
    <w:rsid w:val="00980C0A"/>
    <w:rsid w:val="00985860"/>
    <w:rsid w:val="009C59ED"/>
    <w:rsid w:val="00A80CB0"/>
    <w:rsid w:val="00AA70E0"/>
    <w:rsid w:val="00B12D59"/>
    <w:rsid w:val="00B14C63"/>
    <w:rsid w:val="00B16DC6"/>
    <w:rsid w:val="00B56EB0"/>
    <w:rsid w:val="00B6055E"/>
    <w:rsid w:val="00B841A3"/>
    <w:rsid w:val="00BA0D5F"/>
    <w:rsid w:val="00C74C8D"/>
    <w:rsid w:val="00CD339D"/>
    <w:rsid w:val="00D10AD6"/>
    <w:rsid w:val="00D118FC"/>
    <w:rsid w:val="00D656EF"/>
    <w:rsid w:val="00D73EF6"/>
    <w:rsid w:val="00D9716B"/>
    <w:rsid w:val="00E14008"/>
    <w:rsid w:val="00E978B7"/>
    <w:rsid w:val="00EB2D36"/>
    <w:rsid w:val="00F54FB1"/>
    <w:rsid w:val="00F95E60"/>
    <w:rsid w:val="00FA7F87"/>
    <w:rsid w:val="00FB6BE7"/>
    <w:rsid w:val="00FD66FD"/>
    <w:rsid w:val="0129224A"/>
    <w:rsid w:val="01581697"/>
    <w:rsid w:val="0204020D"/>
    <w:rsid w:val="03020FF1"/>
    <w:rsid w:val="055A601A"/>
    <w:rsid w:val="071B343F"/>
    <w:rsid w:val="0AAD59CF"/>
    <w:rsid w:val="0D0273AB"/>
    <w:rsid w:val="0D7F376F"/>
    <w:rsid w:val="0E6E4CDC"/>
    <w:rsid w:val="0F0C6179"/>
    <w:rsid w:val="0F653E34"/>
    <w:rsid w:val="0FED7225"/>
    <w:rsid w:val="10B4090B"/>
    <w:rsid w:val="12012AFC"/>
    <w:rsid w:val="12D13AA1"/>
    <w:rsid w:val="13F0786B"/>
    <w:rsid w:val="144808D4"/>
    <w:rsid w:val="14AA5F20"/>
    <w:rsid w:val="16D2095C"/>
    <w:rsid w:val="1ACB5D3F"/>
    <w:rsid w:val="1C8600FB"/>
    <w:rsid w:val="1E8A7FE5"/>
    <w:rsid w:val="1F081F3E"/>
    <w:rsid w:val="1F9D39D4"/>
    <w:rsid w:val="21DF1D7D"/>
    <w:rsid w:val="21F72B21"/>
    <w:rsid w:val="221103F2"/>
    <w:rsid w:val="221B2DEA"/>
    <w:rsid w:val="23D82BA7"/>
    <w:rsid w:val="249325C5"/>
    <w:rsid w:val="24D32161"/>
    <w:rsid w:val="255D7F48"/>
    <w:rsid w:val="256B4903"/>
    <w:rsid w:val="25884C13"/>
    <w:rsid w:val="26FE003E"/>
    <w:rsid w:val="27994162"/>
    <w:rsid w:val="293A0EBC"/>
    <w:rsid w:val="29EB1A04"/>
    <w:rsid w:val="2C8B4781"/>
    <w:rsid w:val="2D6D00A5"/>
    <w:rsid w:val="2F042FD8"/>
    <w:rsid w:val="2F0862CE"/>
    <w:rsid w:val="2FA46CFB"/>
    <w:rsid w:val="31437C4A"/>
    <w:rsid w:val="31DE2568"/>
    <w:rsid w:val="32D529CF"/>
    <w:rsid w:val="35F5085E"/>
    <w:rsid w:val="36753CD4"/>
    <w:rsid w:val="36AD5FDF"/>
    <w:rsid w:val="36DE1404"/>
    <w:rsid w:val="37E94DED"/>
    <w:rsid w:val="38E92145"/>
    <w:rsid w:val="395601C6"/>
    <w:rsid w:val="39805DB2"/>
    <w:rsid w:val="39A00CC5"/>
    <w:rsid w:val="39F62D80"/>
    <w:rsid w:val="3A156261"/>
    <w:rsid w:val="3A943546"/>
    <w:rsid w:val="3C027E6E"/>
    <w:rsid w:val="3CCC0404"/>
    <w:rsid w:val="3E756B6D"/>
    <w:rsid w:val="3FDF4418"/>
    <w:rsid w:val="40761EE1"/>
    <w:rsid w:val="41185573"/>
    <w:rsid w:val="41FB544E"/>
    <w:rsid w:val="420C3CDF"/>
    <w:rsid w:val="45B716A4"/>
    <w:rsid w:val="461A57BA"/>
    <w:rsid w:val="47C916F1"/>
    <w:rsid w:val="4B6734A9"/>
    <w:rsid w:val="4C17365A"/>
    <w:rsid w:val="4C80056C"/>
    <w:rsid w:val="4D2174B9"/>
    <w:rsid w:val="4E640AAD"/>
    <w:rsid w:val="4FB032B7"/>
    <w:rsid w:val="50A90294"/>
    <w:rsid w:val="51910D1E"/>
    <w:rsid w:val="52014C73"/>
    <w:rsid w:val="53B13BBE"/>
    <w:rsid w:val="54FC355F"/>
    <w:rsid w:val="553A4096"/>
    <w:rsid w:val="564F3AF4"/>
    <w:rsid w:val="569F75FB"/>
    <w:rsid w:val="56F352C1"/>
    <w:rsid w:val="576D1559"/>
    <w:rsid w:val="5A155753"/>
    <w:rsid w:val="5BC22287"/>
    <w:rsid w:val="5C4E7986"/>
    <w:rsid w:val="5D333EF7"/>
    <w:rsid w:val="5D7755F0"/>
    <w:rsid w:val="5E902A6A"/>
    <w:rsid w:val="60AD42DD"/>
    <w:rsid w:val="60C40A22"/>
    <w:rsid w:val="615132A6"/>
    <w:rsid w:val="6363770D"/>
    <w:rsid w:val="63F3359C"/>
    <w:rsid w:val="64B63E8C"/>
    <w:rsid w:val="6549723A"/>
    <w:rsid w:val="658A1918"/>
    <w:rsid w:val="661E1967"/>
    <w:rsid w:val="66511859"/>
    <w:rsid w:val="67436FFE"/>
    <w:rsid w:val="68A92CC1"/>
    <w:rsid w:val="6B1E18C3"/>
    <w:rsid w:val="6E6A13D9"/>
    <w:rsid w:val="6F493B04"/>
    <w:rsid w:val="6F4B01FD"/>
    <w:rsid w:val="70392E46"/>
    <w:rsid w:val="70B336D4"/>
    <w:rsid w:val="71D41B91"/>
    <w:rsid w:val="71E13AAB"/>
    <w:rsid w:val="72007027"/>
    <w:rsid w:val="72047A8E"/>
    <w:rsid w:val="77D00D49"/>
    <w:rsid w:val="780D790F"/>
    <w:rsid w:val="78C35E42"/>
    <w:rsid w:val="79327E9E"/>
    <w:rsid w:val="798B40DF"/>
    <w:rsid w:val="7A53222D"/>
    <w:rsid w:val="7BE425A7"/>
    <w:rsid w:val="7DC15098"/>
    <w:rsid w:val="7E225E83"/>
    <w:rsid w:val="7EC2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页脚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GZARTS</Company>
  <Pages>5</Pages>
  <Words>223</Words>
  <Characters>1273</Characters>
  <Lines>10</Lines>
  <Paragraphs>2</Paragraphs>
  <TotalTime>264</TotalTime>
  <ScaleCrop>false</ScaleCrop>
  <LinksUpToDate>false</LinksUpToDate>
  <CharactersWithSpaces>1494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2020-07-09T06:14:00Z</dcterms:created>
  <dc:creator>林煌涛</dc:creator>
  <cp:lastModifiedBy>Qin</cp:lastModifiedBy>
  <cp:lastPrinted>2020-07-09T09:44:00Z</cp:lastPrinted>
  <dcterms:modified xsi:type="dcterms:W3CDTF">2023-09-12T12:54:22Z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487201D1E15C465B87847C859483B36F</vt:lpwstr>
  </property>
</Properties>
</file>